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1F13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2700" r="6350" b="1397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7048A2" w:rsidRDefault="007048A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048A2" w:rsidRDefault="007048A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7048A2" w:rsidRDefault="007048A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048A2" w:rsidRDefault="007048A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7048A2" w:rsidRDefault="007048A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048A2" w:rsidRDefault="007048A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7048A2" w:rsidRDefault="007048A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7048A2" w:rsidRDefault="007048A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7048A2" w:rsidRDefault="007048A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7048A2" w:rsidRDefault="007048A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7048A2" w:rsidRDefault="007048A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7048A2" w:rsidRDefault="007048A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7048A2" w:rsidRDefault="007048A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Pr="007245F6" w:rsidRDefault="00EE53B2" w:rsidP="007245F6">
      <w:pPr>
        <w:pStyle w:val="Titolo2"/>
        <w:ind w:left="567" w:right="751"/>
        <w:jc w:val="center"/>
        <w:rPr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I: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procedura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appalto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stazione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appaltante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sull’ente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F13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7048A2" w:rsidRDefault="007048A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7048A2" w:rsidRPr="007048A2" w:rsidRDefault="007048A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048A2" w:rsidRPr="007048A2" w:rsidRDefault="007048A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</w:pP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  <w:t>GU</w:t>
                            </w: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  <w:t>UE</w:t>
                            </w: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  <w:t xml:space="preserve">121/2024 del 24.06.2024 </w:t>
                            </w:r>
                          </w:p>
                          <w:p w:rsidR="007048A2" w:rsidRDefault="007048A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7048A2" w:rsidRDefault="007048A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7048A2" w:rsidRDefault="007048A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7048A2" w:rsidRDefault="007048A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7048A2" w:rsidRPr="007048A2" w:rsidRDefault="007048A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20"/>
                          <w:szCs w:val="20"/>
                        </w:rPr>
                      </w:pPr>
                    </w:p>
                    <w:p w:rsidR="007048A2" w:rsidRPr="007048A2" w:rsidRDefault="007048A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20"/>
                          <w:szCs w:val="20"/>
                        </w:rPr>
                      </w:pP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  <w:t>GU</w:t>
                      </w: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  <w:t>UE</w:t>
                      </w: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  <w:t>S</w:t>
                      </w: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  <w:t xml:space="preserve">121/2024 del 24.06.2024 </w:t>
                      </w:r>
                    </w:p>
                    <w:p w:rsidR="007048A2" w:rsidRDefault="007048A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7048A2" w:rsidRDefault="007048A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7048A2" w:rsidRDefault="007048A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F13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B1572" w:rsidP="00AB157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BERGAMO EST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AB1572">
            <w:pPr>
              <w:pStyle w:val="TableParagraph"/>
              <w:spacing w:before="6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7245F6" w:rsidP="00AB1572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04114380167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5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AB1572">
        <w:trPr>
          <w:cantSplit/>
          <w:trHeight w:val="113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AB1572" w:rsidRDefault="00EE53B2" w:rsidP="007245F6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5D1B2A" w:rsidRDefault="00EE5F74" w:rsidP="00EE5F74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PROCEDURA APERTA AGGREGATA</w:t>
            </w:r>
            <w:r w:rsidR="00AB1572" w:rsidRPr="005D1B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5F74">
              <w:rPr>
                <w:rFonts w:ascii="Arial" w:hAnsi="Arial" w:cs="Arial"/>
                <w:b/>
                <w:sz w:val="16"/>
                <w:szCs w:val="16"/>
              </w:rPr>
              <w:t>FORNITURA IN SERVICE DI N. 2 APPARECCHIATURE PER LA RICERCA DI ANTICORPI ANTI-RECETTORE TSH (TRAB O TYBIA) CON RECETTORE RICOMBINANTE UMANO E PER L'ESECUZIONE DEL TEST COMBINATO (PAPP-A+FRRE-BHCG) E RELATIVI IVD CONSUMABILI, PER UN PERIODO TRIENNALE.</w:t>
            </w:r>
          </w:p>
        </w:tc>
      </w:tr>
      <w:tr w:rsidR="00EE53B2" w:rsidTr="00AB157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bookmarkStart w:id="0" w:name="_GoBack"/>
            <w:bookmarkEnd w:id="0"/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7048A2" w:rsidP="00CC6C10">
            <w:pPr>
              <w:pStyle w:val="TableParagraph"/>
              <w:spacing w:before="126"/>
              <w:ind w:left="0" w:right="30"/>
              <w:rPr>
                <w:sz w:val="13"/>
              </w:rPr>
            </w:pPr>
            <w:r w:rsidRPr="00CC6C10">
              <w:rPr>
                <w:sz w:val="18"/>
                <w:szCs w:val="18"/>
              </w:rPr>
              <w:t>Delibera n. 380 del 17.06.2024.</w:t>
            </w:r>
            <w:r w:rsidR="007077C6">
              <w:rPr>
                <w:sz w:val="13"/>
              </w:rPr>
              <w:t xml:space="preserve"> </w:t>
            </w:r>
          </w:p>
        </w:tc>
      </w:tr>
      <w:tr w:rsidR="00AB1572" w:rsidTr="007048A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vMerge w:val="restart"/>
          </w:tcPr>
          <w:p w:rsidR="00AB1572" w:rsidRPr="00CC6C10" w:rsidRDefault="00AB1572" w:rsidP="00EE5F74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3"/>
              </w:rPr>
              <w:t xml:space="preserve">  </w:t>
            </w:r>
            <w:r w:rsidR="00CC6C10">
              <w:rPr>
                <w:sz w:val="13"/>
              </w:rPr>
              <w:t xml:space="preserve">    </w:t>
            </w:r>
            <w:r w:rsidR="00CC6C10" w:rsidRPr="00CC6C10">
              <w:rPr>
                <w:sz w:val="18"/>
                <w:szCs w:val="18"/>
              </w:rPr>
              <w:t>B231734E1C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</w:tc>
      </w:tr>
      <w:tr w:rsidR="00AB1572" w:rsidTr="007048A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5D1B2A" w:rsidRDefault="005D1B2A" w:rsidP="00376191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:rsidR="00AB1572" w:rsidRPr="00376191" w:rsidRDefault="00AB157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7048A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7048A2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B1572" w:rsidRPr="00376191" w:rsidRDefault="00AB157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B1572" w:rsidRPr="00376191" w:rsidRDefault="00AB157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F139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0C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AB1572" w:rsidRDefault="00EE53B2">
      <w:pPr>
        <w:pStyle w:val="Titolo2"/>
        <w:spacing w:before="98"/>
        <w:ind w:left="887" w:right="1092"/>
        <w:jc w:val="center"/>
        <w:rPr>
          <w:color w:val="00000A"/>
          <w:spacing w:val="-6"/>
          <w:w w:val="105"/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9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II: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sull'operatore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economico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soggetti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</w:p>
    <w:p w:rsidR="00EE53B2" w:rsidRPr="007245F6" w:rsidRDefault="00EE53B2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7245F6">
        <w:rPr>
          <w:color w:val="00000A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all’art.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94,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comma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D.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Lgs.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n.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191770</wp:posOffset>
                      </wp:positionV>
                      <wp:extent cx="1779905" cy="7620"/>
                      <wp:effectExtent l="0" t="0" r="0" b="0"/>
                      <wp:wrapTopAndBottom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4AC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7245F6">
              <w:rPr>
                <w:w w:val="105"/>
                <w:sz w:val="13"/>
              </w:rPr>
              <w:t>I</w:t>
            </w:r>
            <w:r w:rsidR="00EE53B2" w:rsidRPr="00376191">
              <w:rPr>
                <w:w w:val="105"/>
                <w:sz w:val="13"/>
              </w:rPr>
              <w:t>ndicare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riferimenti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in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base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quali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è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stata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ottenuta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l'iscrizione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nell'elenco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ufficiale (</w:t>
            </w:r>
            <w:r w:rsidR="00EE53B2" w:rsidRPr="00376191">
              <w:rPr>
                <w:w w:val="105"/>
                <w:sz w:val="13"/>
                <w:vertAlign w:val="superscript"/>
              </w:rPr>
              <w:t>9</w:t>
            </w:r>
            <w:r w:rsidR="00EE53B2"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0F4D9E">
        <w:trPr>
          <w:trHeight w:val="3986"/>
        </w:trPr>
        <w:tc>
          <w:tcPr>
            <w:tcW w:w="5078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0F4D9E">
        <w:trPr>
          <w:trHeight w:val="48"/>
        </w:trPr>
        <w:tc>
          <w:tcPr>
            <w:tcW w:w="8882" w:type="dxa"/>
            <w:gridSpan w:val="2"/>
            <w:tcBorders>
              <w:top w:val="double" w:sz="2" w:space="0" w:color="00000A"/>
              <w:left w:val="single" w:sz="4" w:space="0" w:color="FFFFFF"/>
              <w:bottom w:val="double" w:sz="2" w:space="0" w:color="00000A"/>
              <w:right w:val="single" w:sz="4" w:space="0" w:color="FFFFFF"/>
            </w:tcBorders>
            <w:shd w:val="clear" w:color="auto" w:fill="auto"/>
          </w:tcPr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6)        </w:t>
            </w: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  </w:t>
            </w:r>
            <w:r>
              <w:rPr>
                <w:color w:val="00000A"/>
                <w:w w:val="105"/>
              </w:rPr>
              <w:t>Ripetere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ogni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persona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contatto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tante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volte quanto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necessario.</w:t>
            </w:r>
          </w:p>
          <w:p w:rsidR="007245F6" w:rsidRDefault="007245F6" w:rsidP="007245F6">
            <w:pPr>
              <w:pStyle w:val="Corpotesto"/>
              <w:spacing w:line="259" w:lineRule="auto"/>
              <w:ind w:left="217" w:right="857" w:hanging="217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7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</w:rPr>
              <w:t>Cfr.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raccomandazione della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Commissione,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6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maggio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relativa alla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definizione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delle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microimprese,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piccole 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medie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imprese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(GU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</w:t>
            </w:r>
            <w:r>
              <w:rPr>
                <w:color w:val="00000A"/>
                <w:spacing w:val="-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124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20.5.2003,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pag.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36).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Queste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sono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richieste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unicamente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fini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statistici.</w:t>
            </w:r>
          </w:p>
          <w:p w:rsidR="007245F6" w:rsidRDefault="007245F6" w:rsidP="007245F6">
            <w:pPr>
              <w:spacing w:line="254" w:lineRule="auto"/>
              <w:ind w:left="217" w:right="857"/>
              <w:rPr>
                <w:sz w:val="11"/>
              </w:rPr>
            </w:pP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Microimprese: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 annuo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oppure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 persone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 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 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Medie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appartengono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alla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categoria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né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quella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,</w:t>
            </w:r>
            <w:r>
              <w:rPr>
                <w:rFonts w:ascii="Arial" w:hAnsi="Arial"/>
                <w:i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che</w:t>
            </w:r>
            <w:r>
              <w:rPr>
                <w:rFonts w:ascii="Arial" w:hAnsi="Arial"/>
                <w:i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250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 EUR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e/o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totale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bilancio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43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</w:t>
            </w:r>
            <w:r>
              <w:rPr>
                <w:color w:val="00000A"/>
                <w:w w:val="105"/>
                <w:sz w:val="11"/>
              </w:rPr>
              <w:t>.</w:t>
            </w:r>
          </w:p>
          <w:p w:rsidR="007245F6" w:rsidRDefault="007245F6" w:rsidP="007245F6">
            <w:pPr>
              <w:spacing w:line="125" w:lineRule="exact"/>
              <w:rPr>
                <w:sz w:val="11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8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  <w:sz w:val="11"/>
              </w:rPr>
              <w:t>Cfr.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punto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III.1.5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 bando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gara.</w:t>
            </w:r>
          </w:p>
          <w:p w:rsidR="007245F6" w:rsidRDefault="007245F6" w:rsidP="007245F6">
            <w:pPr>
              <w:pStyle w:val="TableParagraph"/>
              <w:spacing w:before="20" w:line="252" w:lineRule="auto"/>
              <w:ind w:left="0" w:right="96"/>
              <w:jc w:val="both"/>
              <w:rPr>
                <w:rFonts w:ascii="Arial" w:hAnsi="Arial"/>
                <w:b/>
                <w:w w:val="105"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</w:p>
        </w:tc>
      </w:tr>
      <w:tr w:rsidR="007245F6" w:rsidTr="00376191">
        <w:trPr>
          <w:trHeight w:val="1123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245F6" w:rsidRDefault="007245F6" w:rsidP="007245F6">
            <w:pPr>
              <w:pStyle w:val="Corpotesto"/>
              <w:spacing w:before="65" w:line="136" w:lineRule="exact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144780</wp:posOffset>
                      </wp:positionV>
                      <wp:extent cx="1779905" cy="7620"/>
                      <wp:effectExtent l="0" t="0" r="0" b="0"/>
                      <wp:wrapTopAndBottom/>
                      <wp:docPr id="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EBB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d)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una</w:t>
            </w:r>
            <w:r w:rsidR="00EE53B2" w:rsidRPr="00376191">
              <w:rPr>
                <w:spacing w:val="-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Società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di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professionisti di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cui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all’art.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66,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1,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g),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che</w:t>
            </w:r>
            <w:r w:rsidR="00EE53B2" w:rsidRPr="00376191">
              <w:rPr>
                <w:spacing w:val="-3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eseguono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 prestazioni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oggetto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D3722" w:rsidRDefault="00ED3722" w:rsidP="00ED372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D3722" w:rsidRDefault="00ED3722" w:rsidP="00ED372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D3722" w:rsidRDefault="00ED3722" w:rsidP="00ED3722">
      <w:pPr>
        <w:spacing w:line="136" w:lineRule="exact"/>
        <w:rPr>
          <w:rFonts w:ascii="Arial" w:hAnsi="Arial"/>
          <w:sz w:val="11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F13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48A2" w:rsidRDefault="007048A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7048A2" w:rsidRDefault="007048A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7048A2" w:rsidRDefault="007048A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7048A2" w:rsidRDefault="007048A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240654" w:rsidRDefault="00240654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EE53B2" w:rsidTr="00240654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240654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240654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F13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7048A2" w:rsidRDefault="007048A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F139A" w:rsidP="00240654">
      <w:pPr>
        <w:pStyle w:val="Corpotesto"/>
        <w:ind w:left="632"/>
        <w:rPr>
          <w:sz w:val="25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3175" r="5715" b="381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7048A2" w:rsidRDefault="007048A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7048A2" w:rsidRDefault="007048A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F139A" w:rsidP="0024065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7048A2" w:rsidRDefault="007048A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F13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7048A2" w:rsidRDefault="007048A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7048A2" w:rsidRDefault="007048A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7048A2" w:rsidRDefault="007048A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7048A2" w:rsidRDefault="007048A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048A2" w:rsidRDefault="007048A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7048A2" w:rsidRDefault="007048A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048A2" w:rsidRDefault="007048A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7048A2" w:rsidRDefault="007048A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048A2" w:rsidRDefault="007048A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7048A2" w:rsidRDefault="007048A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7048A2" w:rsidRDefault="007048A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7048A2" w:rsidRDefault="007048A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048A2" w:rsidRDefault="007048A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048A2" w:rsidRDefault="007048A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7048A2" w:rsidRDefault="007048A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7048A2" w:rsidRDefault="007048A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7048A2" w:rsidRDefault="007048A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7048A2" w:rsidRDefault="007048A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048A2" w:rsidRDefault="007048A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7048A2" w:rsidRDefault="007048A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048A2" w:rsidRDefault="007048A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7048A2" w:rsidRDefault="007048A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048A2" w:rsidRDefault="007048A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048A2" w:rsidRDefault="007048A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7048A2" w:rsidRDefault="007048A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7048A2" w:rsidRDefault="007048A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7048A2" w:rsidRDefault="007048A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048A2" w:rsidRDefault="007048A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048A2" w:rsidRDefault="007048A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048A2" w:rsidRDefault="007048A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A9D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0654" w:rsidRDefault="00240654">
      <w:pPr>
        <w:pStyle w:val="Corpotesto"/>
        <w:ind w:left="652"/>
      </w:pP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79A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0BE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F13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7048A2" w:rsidRDefault="007048A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F2E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F13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B6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  <w:rPr>
          <w:color w:val="00000A"/>
          <w:w w:val="105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0654" w:rsidRDefault="00240654">
      <w:pPr>
        <w:pStyle w:val="Corpotesto"/>
        <w:spacing w:before="65"/>
        <w:ind w:left="652"/>
      </w:pP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E3F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1)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esercizio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professione,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dell’articolo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348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semplice,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fraudolenta,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omessa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beni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comprendere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nell’inventario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fallimentare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ricorso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credito,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216,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217,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218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220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regio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40654">
              <w:rPr>
                <w:w w:val="105"/>
                <w:sz w:val="13"/>
              </w:rPr>
              <w:t>1942,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tributari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10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 2000,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societari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 articoli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2621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seguenti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civile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1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contro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l’industria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commercio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513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517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urbanistici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all’articolo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44,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lettere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c),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testo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unico</w:t>
            </w:r>
            <w:r w:rsidRPr="00240654">
              <w:rPr>
                <w:spacing w:val="2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delle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disposizioni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legislative</w:t>
            </w:r>
            <w:r w:rsidRPr="00240654">
              <w:rPr>
                <w:spacing w:val="1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regolamentari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materia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edilizia,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Presidente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Repubblica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</w:p>
          <w:p w:rsidR="00EE53B2" w:rsidRPr="00240654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380,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riferimento agli affidamenti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aventi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ad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oggetto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lavori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architettura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240654" w:rsidRDefault="00EE53B2">
            <w:pPr>
              <w:pStyle w:val="TableParagraph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5)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previsti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dal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8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96C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534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color w:val="00000A"/>
          <w:w w:val="105"/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0654" w:rsidRDefault="00240654">
      <w:pPr>
        <w:spacing w:before="1"/>
        <w:ind w:left="652"/>
        <w:rPr>
          <w:sz w:val="13"/>
        </w:rPr>
      </w:pPr>
    </w:p>
    <w:p w:rsidR="00EE53B2" w:rsidRDefault="00EE53B2">
      <w:pPr>
        <w:rPr>
          <w:sz w:val="13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240654" w:rsidRDefault="00240654" w:rsidP="00240654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  <w:sz w:val="24"/>
          <w:szCs w:val="24"/>
          <w:u w:val="single"/>
        </w:rPr>
      </w:pPr>
    </w:p>
    <w:p w:rsidR="00EE53B2" w:rsidRPr="00240654" w:rsidRDefault="00EE53B2" w:rsidP="00240654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240654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240654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IV:</w:t>
      </w:r>
      <w:r w:rsidRPr="00240654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Criteri</w:t>
      </w:r>
      <w:r w:rsidRPr="00240654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240654">
        <w:rPr>
          <w:color w:val="00000A"/>
          <w:spacing w:val="-4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F139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7048A2" w:rsidRDefault="007048A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F13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96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</w:pPr>
    </w:p>
    <w:p w:rsidR="002F2F21" w:rsidRDefault="002F2F21">
      <w:pPr>
        <w:spacing w:line="254" w:lineRule="auto"/>
        <w:rPr>
          <w:rFonts w:ascii="Arial"/>
          <w:sz w:val="11"/>
        </w:rPr>
        <w:sectPr w:rsidR="002F2F21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F13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F13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F13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4C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Pr="00831C05" w:rsidRDefault="00EE53B2">
      <w:pPr>
        <w:pStyle w:val="Corpotesto"/>
        <w:spacing w:before="1"/>
        <w:rPr>
          <w:sz w:val="18"/>
          <w:szCs w:val="18"/>
        </w:rPr>
      </w:pPr>
    </w:p>
    <w:p w:rsidR="00EE53B2" w:rsidRDefault="001F139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42926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3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jyJwIAAEoEAAAOAAAAZHJzL2Uyb0RvYy54bWysVG1v2yAQ/j5p/wHxfbFjNUlrxanSdJkm&#10;dS9Sux+AMY7RgGNAYme/fgdO0qrbvkxLJHTA3cPd89x5eTtoRQ7CeQmmotNJTokwHBppdhX99rR9&#10;d02JD8w0TIERFT0KT29Xb98se1uKAjpQjXAEQYwve1vRLgRbZpnnndDMT8AKg5ctOM0Cbt0uaxzr&#10;EV2rrMjzedaDa6wDLrzH0/vxkq4SftsKHr60rReBqIpibiGtLq11XLPVkpU7x2wn+SkN9g9ZaCYN&#10;PnqBumeBkb2Tv0FpyR14aMOEg86gbSUXqQasZpq/quaxY1akWpAcby80+f8Hyz8fvjoiG9TuhhLD&#10;NGr0JIZA7mAg8yLy01tfotujRccw4Dn6plq9fQD+3RMDm46ZnVg7B30nWIP5TWNk9iJ0xPERpO4/&#10;QYPvsH2ABDS0TkfykA6C6KjT8aJNzIXj4WyxuMpnM0o43l0VN8U8iZex8hxtnQ8fBGgSjYo61D6h&#10;s8ODDzEbVp5d4mMelGy2Uqm0cbt6oxw5MOyTu238pwJeuSlDenx9tihGAv4Kkcff+k8QWgZseCV1&#10;Ra+TV3RiZaTtvWmSHZhUo40pK3PiMVI3khiGekiSFYmCSHINzRGZdTA2OA4kGh24n5T02NwV9T/2&#10;zAlK1EeD6sRJOBvubNRngxmOoRUNlIzmJowTs7dO7jpEHvU3sEYFW5nIfc7ilC82bOL8NFxxIl7u&#10;k9fzJ2D1CwAA//8DAFBLAwQUAAYACAAAACEA7l7tzuEAAAALAQAADwAAAGRycy9kb3ducmV2Lnht&#10;bEyPy07DMBBF90j8gzVI7KjdpIQqjVMhHhKoElIKm+7ceJoE7HEUu234e5wV3c3VHN05U6xHa9gJ&#10;B985kjCfCWBItdMdNRK+Pl/vlsB8UKSVcYQSftHDury+KlSu3ZkqPG1Dw2IJ+VxJaEPoc8593aJV&#10;fuZ6pLg7uMGqEOPQcD2ocyy3hidCZNyqjuKFVvX41GL9sz1aCbuXthJv6fyZ3pOPrDLfG7PrNlLe&#10;3oyPK2ABx/APw6Qf1aGMTnt3JO2ZiTlbJBGVkC4XwCZAPKT3wPbTlAngZcEvfyj/AAAA//8DAFBL&#10;AQItABQABgAIAAAAIQC2gziS/gAAAOEBAAATAAAAAAAAAAAAAAAAAAAAAABbQ29udGVudF9UeXBl&#10;c10ueG1sUEsBAi0AFAAGAAgAAAAhADj9If/WAAAAlAEAAAsAAAAAAAAAAAAAAAAALwEAAF9yZWxz&#10;Ly5yZWxzUEsBAi0AFAAGAAgAAAAhAESiqPInAgAASgQAAA4AAAAAAAAAAAAAAAAALgIAAGRycy9l&#10;Mm9Eb2MueG1sUEsBAi0AFAAGAAgAAAAhAO5e7c7hAAAACwEAAA8AAAAAAAAAAAAAAAAAgQQAAGRy&#10;cy9kb3ducmV2LnhtbFBLBQYAAAAABAAEAPMAAACPBQAAAAA=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F13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7048A2" w:rsidRDefault="007048A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048A2" w:rsidRDefault="007048A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7048A2" w:rsidRDefault="007048A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C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A2" w:rsidRDefault="007048A2">
      <w:r>
        <w:separator/>
      </w:r>
    </w:p>
  </w:endnote>
  <w:endnote w:type="continuationSeparator" w:id="0">
    <w:p w:rsidR="007048A2" w:rsidRDefault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A2" w:rsidRDefault="007048A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8A2" w:rsidRDefault="007048A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CC6C10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7048A2" w:rsidRDefault="007048A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CC6C10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A2" w:rsidRDefault="007048A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8A2" w:rsidRDefault="007048A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7048A2" w:rsidRDefault="007048A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A2" w:rsidRDefault="007048A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8A2" w:rsidRDefault="007048A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CC6C10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7048A2" w:rsidRDefault="007048A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CC6C10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16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A2" w:rsidRDefault="007048A2">
      <w:r>
        <w:separator/>
      </w:r>
    </w:p>
  </w:footnote>
  <w:footnote w:type="continuationSeparator" w:id="0">
    <w:p w:rsidR="007048A2" w:rsidRDefault="0070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F4D9E"/>
    <w:rsid w:val="00114AC7"/>
    <w:rsid w:val="001F139A"/>
    <w:rsid w:val="00240654"/>
    <w:rsid w:val="00271E9C"/>
    <w:rsid w:val="002F2F21"/>
    <w:rsid w:val="00376191"/>
    <w:rsid w:val="003A28F8"/>
    <w:rsid w:val="003B3E99"/>
    <w:rsid w:val="00506A11"/>
    <w:rsid w:val="005443A5"/>
    <w:rsid w:val="00576C00"/>
    <w:rsid w:val="005D1B2A"/>
    <w:rsid w:val="005F6AF5"/>
    <w:rsid w:val="007048A2"/>
    <w:rsid w:val="007077C6"/>
    <w:rsid w:val="007245F6"/>
    <w:rsid w:val="00831C05"/>
    <w:rsid w:val="00AB1572"/>
    <w:rsid w:val="00CC6C10"/>
    <w:rsid w:val="00D3032F"/>
    <w:rsid w:val="00D3702C"/>
    <w:rsid w:val="00D90842"/>
    <w:rsid w:val="00ED3722"/>
    <w:rsid w:val="00EE53B2"/>
    <w:rsid w:val="00EE5F74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689A2C2"/>
  <w15:docId w15:val="{CCC1F625-0336-45C4-93EA-8FE6F90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FBAB-2414-4F8D-93E3-D4F6CAB2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6287</Words>
  <Characters>36620</Characters>
  <Application>Microsoft Office Word</Application>
  <DocSecurity>0</DocSecurity>
  <Lines>305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</vt:lpstr>
      <vt:lpstr>    di cui all’art. 94, comma 3, D. Lgs. n. 36/2023</vt:lpstr>
      <vt:lpstr>        A: INFORMAZIONI SULL'OPERATORE ECONOMICO</vt:lpstr>
      <vt:lpstr>    </vt:lpstr>
      <vt:lpstr>    Parte IV: Criteri di selezione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Chiara Taurino</cp:lastModifiedBy>
  <cp:revision>7</cp:revision>
  <cp:lastPrinted>2024-05-27T12:16:00Z</cp:lastPrinted>
  <dcterms:created xsi:type="dcterms:W3CDTF">2024-03-18T13:04:00Z</dcterms:created>
  <dcterms:modified xsi:type="dcterms:W3CDTF">2024-06-24T09:07:00Z</dcterms:modified>
</cp:coreProperties>
</file>